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000"/>
      </w:tblPr>
      <w:tblGrid>
        <w:gridCol w:w="4314"/>
        <w:gridCol w:w="4332"/>
      </w:tblGrid>
      <w:tr w:rsidR="00B85491" w:rsidTr="00560D8D">
        <w:trPr>
          <w:trHeight w:val="1836"/>
        </w:trPr>
        <w:tc>
          <w:tcPr>
            <w:tcW w:w="4314" w:type="dxa"/>
          </w:tcPr>
          <w:p w:rsidR="00B85491" w:rsidRPr="006540BB" w:rsidRDefault="00E773C2" w:rsidP="003848CF">
            <w:pPr>
              <w:ind w:left="178"/>
              <w:jc w:val="center"/>
              <w:rPr>
                <w:i/>
                <w:sz w:val="28"/>
                <w:szCs w:val="28"/>
              </w:rPr>
            </w:pPr>
            <w:r w:rsidRPr="006540BB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6426" cy="983412"/>
                  <wp:effectExtent l="19050" t="0" r="2274" b="0"/>
                  <wp:docPr id="1" name="Рисунок 0" descr="ЧероноБелая обре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оноБелая обрез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46" cy="99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B85491" w:rsidRPr="00560D8D" w:rsidRDefault="00B85491" w:rsidP="00560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D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«ЗВЕЗДА </w:t>
            </w:r>
            <w:proofErr w:type="spellStart"/>
            <w:r w:rsidRPr="00560D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КАНГАЛА</w:t>
            </w:r>
            <w:proofErr w:type="spellEnd"/>
            <w:r w:rsidRPr="00560D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B85491" w:rsidRPr="00560D8D" w:rsidRDefault="00560D8D" w:rsidP="00560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www.kangalstar.com</w:t>
            </w:r>
            <w:proofErr w:type="spellEnd"/>
          </w:p>
          <w:p w:rsidR="00B85491" w:rsidRPr="00560D8D" w:rsidRDefault="00B85491" w:rsidP="00560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8(916)812-66-95,</w:t>
            </w:r>
          </w:p>
          <w:p w:rsidR="00B85491" w:rsidRPr="00B85491" w:rsidRDefault="00B85491" w:rsidP="00560D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F2009"/>
                <w:sz w:val="24"/>
                <w:szCs w:val="24"/>
                <w:lang w:eastAsia="ru-RU"/>
              </w:rPr>
            </w:pPr>
            <w:r w:rsidRPr="0056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Федюкина</w:t>
            </w:r>
          </w:p>
        </w:tc>
      </w:tr>
    </w:tbl>
    <w:p w:rsidR="00D707F1" w:rsidRPr="00463442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</w:pPr>
      <w:r w:rsidRPr="00463442"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  <w:t xml:space="preserve">Памятка владельцу щенка </w:t>
      </w:r>
      <w:proofErr w:type="spellStart"/>
      <w:r w:rsidRPr="00463442"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  <w:t>кангала</w:t>
      </w:r>
      <w:proofErr w:type="spellEnd"/>
      <w:r w:rsidRPr="00463442"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  <w:t xml:space="preserve"> (</w:t>
      </w:r>
      <w:proofErr w:type="spellStart"/>
      <w:r w:rsidRPr="00463442"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  <w:t>кангальской</w:t>
      </w:r>
      <w:proofErr w:type="spellEnd"/>
      <w:r w:rsidRPr="00463442">
        <w:rPr>
          <w:rFonts w:ascii="Times New Roman" w:eastAsia="Times New Roman" w:hAnsi="Times New Roman" w:cs="Times New Roman"/>
          <w:b/>
          <w:bCs/>
          <w:color w:val="3F2009"/>
          <w:sz w:val="28"/>
          <w:szCs w:val="28"/>
          <w:u w:val="single"/>
          <w:lang w:eastAsia="ru-RU"/>
        </w:rPr>
        <w:t xml:space="preserve"> овчарки)</w:t>
      </w:r>
    </w:p>
    <w:p w:rsidR="00391470" w:rsidRPr="00D707F1" w:rsidRDefault="00391470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8"/>
          <w:szCs w:val="28"/>
          <w:lang w:eastAsia="ru-RU"/>
        </w:rPr>
      </w:pPr>
    </w:p>
    <w:p w:rsidR="00D707F1" w:rsidRPr="00D707F1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При покупке щенка Вы получ</w:t>
      </w:r>
      <w:r w:rsidR="009E54B5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аете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щенячью карточку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(метрику)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До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достижени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я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щенком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15-месячного возраста метрик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у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щенка </w:t>
      </w:r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необходимо поменять на родословную в клубе (</w:t>
      </w:r>
      <w:proofErr w:type="spellStart"/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РКФ</w:t>
      </w:r>
      <w:proofErr w:type="spellEnd"/>
      <w:r w:rsidR="0030485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).</w:t>
      </w:r>
    </w:p>
    <w:p w:rsidR="00E53CBA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proofErr w:type="gramStart"/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Метрика щенка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 - это первичный документ, в котором указаны все сведения о щенке</w:t>
      </w:r>
      <w:r w:rsidR="00EA5E8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(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кличка, порода, окрас, клеймо, дата рождения, родители, заводчик и владелец</w:t>
      </w:r>
      <w:r w:rsidR="00EA5E8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proofErr w:type="gramEnd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Метрика щенка подтверждает, что щенок получен в результате плановой вязки конкретных производителей. Щенок получает метрику в возрасте 45 дней, после клеймения и 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актировки</w:t>
      </w:r>
      <w:proofErr w:type="spellEnd"/>
      <w:r w:rsidR="00812135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кинологами клуба.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</w:p>
    <w:p w:rsidR="00BD69A1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Родословная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 (свидетельство о происхождении) единого образца 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РКФ</w:t>
      </w:r>
      <w:proofErr w:type="spellEnd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является свидетельством, удостоверяющим </w:t>
      </w:r>
      <w:r w:rsidR="00582ED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происхождение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собаки. </w:t>
      </w:r>
    </w:p>
    <w:p w:rsidR="00D707F1" w:rsidRPr="00D707F1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Без оформленной родословной ни в выставках, ни в племенной деятельности собака принимать участие не может. Если выставка имеет статус Международной </w:t>
      </w:r>
      <w:r w:rsidR="00BD69A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или шоу проходит за пределами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России, </w:t>
      </w:r>
      <w:r w:rsidR="00BD69A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то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для записи на выставку нужна родословная</w:t>
      </w:r>
      <w:r w:rsidR="002817C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на английском языке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2817C4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Клеймо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 - идентификационны</w:t>
      </w:r>
      <w:r w:rsidR="00BD69A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й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BD69A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знак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конкретного породистого щенка. Клеймо вытатуировано у щенка на внутренней стороне бедра</w:t>
      </w:r>
      <w:r w:rsidR="00FC4EC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Номер клейма заносится в метрику, а затем и в родословную щенка, а также в ветеринарный паспорт</w:t>
      </w:r>
      <w:r w:rsidR="00756B1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D707F1" w:rsidRPr="00D707F1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Ветеринарный паспорт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 - это обязательный для любой собаки документ, </w:t>
      </w:r>
      <w:r w:rsidR="00290D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правильное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ведение ветеринарного паспорта </w:t>
      </w:r>
      <w:r w:rsidR="00FC4EC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необходимо для поездок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 </w:t>
      </w:r>
      <w:r w:rsidR="00FC4EC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участия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 кинологических мероприятиях</w:t>
      </w:r>
      <w:r w:rsidR="00290D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или выст</w:t>
      </w:r>
      <w:r w:rsidR="00FC4EC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авках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В любых поездках с собакой ветеринарный паспорт следует иметь </w:t>
      </w:r>
      <w:r w:rsidR="00290D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 собой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391470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 </w:t>
      </w:r>
    </w:p>
    <w:p w:rsidR="00D707F1" w:rsidRPr="00D707F1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Прививки</w:t>
      </w:r>
    </w:p>
    <w:p w:rsidR="00182F01" w:rsidRDefault="002817C4" w:rsidP="001F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 8 недель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заводчиком </w:t>
      </w:r>
      <w:r w:rsidR="00A4456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проведена первичная вакцинация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 </w:t>
      </w:r>
      <w:r w:rsidR="00D6641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Ревакцинация (повторная вакцинация) </w:t>
      </w:r>
      <w:r w:rsidR="00D66411" w:rsidRPr="00E412AE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о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бязательно</w:t>
      </w:r>
      <w:r w:rsidR="00D66411" w:rsidRPr="00E412AE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 xml:space="preserve"> должна быть сделана в </w:t>
      </w:r>
      <w:r w:rsidR="00816758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возрасте 1</w:t>
      </w:r>
      <w:r w:rsidR="00D66411" w:rsidRPr="00E412AE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2</w:t>
      </w:r>
      <w:r w:rsidR="00816758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 xml:space="preserve"> </w:t>
      </w:r>
      <w:r w:rsidR="00D66411" w:rsidRPr="00E412AE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недель</w:t>
      </w:r>
      <w:r w:rsidR="004D2491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 xml:space="preserve"> -</w:t>
      </w:r>
      <w:r w:rsidR="003A12E7" w:rsidRPr="00E412AE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 xml:space="preserve"> </w:t>
      </w:r>
      <w:r w:rsidR="0008345A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 xml:space="preserve">такой же </w:t>
      </w:r>
      <w:r w:rsidR="00662C68" w:rsidRPr="00182F01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вакциной</w:t>
      </w:r>
      <w:r w:rsidR="00E56E1B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</w:p>
    <w:p w:rsidR="00D66411" w:rsidRPr="00662C68" w:rsidRDefault="00E56E1B" w:rsidP="001F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Вакцинация от бешенства проводится в возрасте 3 месяца или после смены зубов (после 5,5 мес.)</w:t>
      </w:r>
      <w:r w:rsidR="00662C6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3A12E7" w:rsidRDefault="00D707F1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Далее ежегодно (т.е. следу</w:t>
      </w:r>
      <w:r w:rsidR="00182F0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ю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щая прививка</w:t>
      </w:r>
      <w:r w:rsidR="00D66411" w:rsidRPr="003A12E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через год после </w:t>
      </w:r>
      <w:r w:rsidR="00182F0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даты </w:t>
      </w:r>
      <w:r w:rsidR="007622D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ре</w:t>
      </w:r>
      <w:r w:rsidR="00D66411" w:rsidRPr="003A12E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вакцинации</w:t>
      </w:r>
      <w:r w:rsidR="00182F0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</w:t>
      </w:r>
      <w:r w:rsidR="0052485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делается </w:t>
      </w:r>
      <w:r w:rsidR="0046344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аналогичная </w:t>
      </w:r>
      <w:r w:rsidR="0052485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комплексная прививка, в т.ч. и от бешенства</w:t>
      </w:r>
      <w:r w:rsidR="00E412A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D707F1" w:rsidRPr="00D707F1" w:rsidRDefault="00D707F1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Вакцинация собак осуществляется только при условии, что животное здорово.</w:t>
      </w:r>
    </w:p>
    <w:p w:rsidR="00D707F1" w:rsidRPr="00D707F1" w:rsidRDefault="00D707F1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После вакцинации собаку нельзя подвергать сильным физическим нагрузкам, животное нельзя выгуливать</w:t>
      </w:r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 общественных местах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купать</w:t>
      </w:r>
      <w:r w:rsidR="0046344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допускать переохлаждения.</w:t>
      </w:r>
    </w:p>
    <w:p w:rsidR="00463442" w:rsidRDefault="00BE68AC" w:rsidP="001F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Важно - 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перед </w:t>
      </w:r>
      <w:r w:rsidR="002F1D1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вакцинацией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662C6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(за 1</w:t>
      </w:r>
      <w:r w:rsidR="003A12E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0</w:t>
      </w:r>
      <w:r w:rsidR="00662C6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-15 дней) 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обязательно надо </w:t>
      </w:r>
      <w:r w:rsidR="00662C6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дать противо</w:t>
      </w:r>
      <w:r w:rsidR="00D707F1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глист</w:t>
      </w:r>
      <w:r w:rsidR="00662C6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ные препараты</w:t>
      </w:r>
      <w:r w:rsidR="00290D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</w:p>
    <w:p w:rsidR="00A4456F" w:rsidRDefault="00290D96" w:rsidP="00A44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Все прививки обязательно заносятс</w:t>
      </w:r>
      <w:r w:rsidR="00E2585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я в ветеринарный паспорт врачом, а плановые обработки </w:t>
      </w:r>
      <w:r w:rsidR="002F1D1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(от глистов, клещей и пр.) -</w:t>
      </w:r>
      <w:r w:rsidR="00E2585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владельцем.</w:t>
      </w:r>
      <w:r w:rsidR="0046344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A4456F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Прививать собаку нужно в </w:t>
      </w:r>
      <w:r w:rsidR="00182F0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государственной или частной </w:t>
      </w:r>
      <w:r w:rsidR="00A4456F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ветеринарной клинике</w:t>
      </w:r>
      <w:r w:rsidR="00A4456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182F0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имеющей лицензию</w:t>
      </w:r>
      <w:r w:rsidR="00A4456F"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</w:p>
    <w:p w:rsidR="00A4456F" w:rsidRPr="00D707F1" w:rsidRDefault="00A4456F" w:rsidP="001F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</w:p>
    <w:p w:rsidR="00D707F1" w:rsidRPr="00D707F1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Обработка против глистов</w:t>
      </w:r>
      <w:r w:rsidR="00BE68AC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 xml:space="preserve"> </w:t>
      </w:r>
    </w:p>
    <w:p w:rsidR="00D707F1" w:rsidRPr="00D707F1" w:rsidRDefault="00D707F1" w:rsidP="0081213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если есть подозрение на их наличие (можно предварительно сдать анализ);</w:t>
      </w:r>
    </w:p>
    <w:p w:rsidR="00D707F1" w:rsidRPr="00D707F1" w:rsidRDefault="00D707F1" w:rsidP="0081213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в профилактических целях: каждые </w:t>
      </w:r>
      <w:r w:rsidR="00BE68A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3</w:t>
      </w:r>
      <w:r w:rsidR="00E2585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-4 месяца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BE68A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и за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10</w:t>
      </w:r>
      <w:r w:rsidR="00BE68A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-15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дней до прививки.</w:t>
      </w:r>
    </w:p>
    <w:p w:rsidR="00391470" w:rsidRDefault="00391470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</w:pPr>
    </w:p>
    <w:p w:rsidR="00D707F1" w:rsidRPr="00D707F1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Обработка против клещей и блох</w:t>
      </w:r>
    </w:p>
    <w:p w:rsidR="00D707F1" w:rsidRPr="00D707F1" w:rsidRDefault="00D707F1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Клещи и блохи могут являться перен</w:t>
      </w:r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осчиками различных заболеваний (в т.ч.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пироплазмоз</w:t>
      </w:r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При несвоевременном оказании собаке ветеринарной помощи гибель </w:t>
      </w:r>
      <w:r w:rsidR="003A12E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собаки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может наступить на 3-й день болезни. </w:t>
      </w:r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екоменд</w:t>
      </w:r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овано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обрабатывать </w:t>
      </w:r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щенка (собаку) от клещей и блох с марта</w:t>
      </w:r>
      <w:r w:rsidR="00B119E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-апреля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по ноябрь, </w:t>
      </w:r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таблетками (</w:t>
      </w:r>
      <w:proofErr w:type="spellStart"/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Бравекто</w:t>
      </w:r>
      <w:proofErr w:type="spellEnd"/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proofErr w:type="spellStart"/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Симпарика</w:t>
      </w:r>
      <w:proofErr w:type="spellEnd"/>
      <w:r w:rsidR="006F190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) или каплями на холку 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Фронтлайн</w:t>
      </w:r>
      <w:proofErr w:type="spellEnd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Адвантикс</w:t>
      </w:r>
      <w:proofErr w:type="spellEnd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proofErr w:type="spellStart"/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БлохНэт</w:t>
      </w:r>
      <w:proofErr w:type="spellEnd"/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B119E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и пр</w:t>
      </w:r>
      <w:proofErr w:type="gramStart"/>
      <w:r w:rsidR="00B119E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(</w:t>
      </w:r>
      <w:proofErr w:type="gramEnd"/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после 6 мес.)</w:t>
      </w:r>
      <w:r w:rsidR="003A12E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Маленького щенка (до полугода) мож</w:t>
      </w:r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но обрабатывать только таблетками или </w:t>
      </w:r>
      <w:proofErr w:type="spellStart"/>
      <w:r w:rsidR="00BD6A9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спреями</w:t>
      </w:r>
      <w:proofErr w:type="spellEnd"/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(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Больфо</w:t>
      </w:r>
      <w:proofErr w:type="spellEnd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proofErr w:type="spellStart"/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Фронтлайн</w:t>
      </w:r>
      <w:proofErr w:type="spellEnd"/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</w:p>
    <w:p w:rsidR="007F67BE" w:rsidRDefault="007F67BE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</w:pPr>
    </w:p>
    <w:p w:rsidR="00D707F1" w:rsidRPr="00D707F1" w:rsidRDefault="00AB7B0D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Основные п</w:t>
      </w:r>
      <w:r w:rsidR="00D707F1"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окупки к появлению щенка</w:t>
      </w:r>
    </w:p>
    <w:p w:rsidR="00D707F1" w:rsidRPr="00D707F1" w:rsidRDefault="00D707F1" w:rsidP="00E1491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миски - для еды и для воды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E1491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удобны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миски на </w:t>
      </w:r>
      <w:r w:rsidR="001508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регулируемой подставке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EA50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объем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4A351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3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– 4 л.</w:t>
      </w:r>
    </w:p>
    <w:p w:rsidR="00D707F1" w:rsidRDefault="00D707F1" w:rsidP="00E1491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lastRenderedPageBreak/>
        <w:t xml:space="preserve">игрушки (мячики, веревочные </w:t>
      </w:r>
      <w:r w:rsid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канатики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латексные игрушки, кроме мягких </w:t>
      </w:r>
      <w:r w:rsidR="00DA173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резиновы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х игрушек</w:t>
      </w:r>
      <w:r w:rsidR="00DA173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которые он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4372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может разгрызть и съесть!)</w:t>
      </w:r>
      <w:r w:rsidR="00D0605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FE044F" w:rsidRPr="00D707F1" w:rsidRDefault="00FE044F" w:rsidP="00E1491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поводок и ошейник с учетом роста щенка, </w:t>
      </w:r>
      <w:proofErr w:type="spellStart"/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намордник\недоуздок</w:t>
      </w:r>
      <w:proofErr w:type="spellEnd"/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(для подростка)</w:t>
      </w:r>
      <w:r w:rsidR="00EA50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proofErr w:type="spellStart"/>
      <w:r w:rsidR="00EA50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когтерезку</w:t>
      </w:r>
      <w:proofErr w:type="spellEnd"/>
      <w:r w:rsidR="00EA5096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щетку для шерсти, чистящие салфетки для глаз/ушей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D707F1" w:rsidRPr="00D707F1" w:rsidRDefault="00D707F1" w:rsidP="00E1491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косточки из жил, уши (специальные в зоомагазинах</w:t>
      </w:r>
      <w:r w:rsid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 - только после смены зубов!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)</w:t>
      </w:r>
      <w:r w:rsidR="00D0605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="00FE044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Как лакомство – можно приобрести сушеные легкие или печенье для собак (только для поощрения).</w:t>
      </w:r>
    </w:p>
    <w:p w:rsidR="00D707F1" w:rsidRDefault="003D3160" w:rsidP="0081213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если у Вас пока нет вольера </w:t>
      </w:r>
      <w:proofErr w:type="spellStart"/>
      <w:r w:rsidRP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и\или</w:t>
      </w:r>
      <w:proofErr w:type="spellEnd"/>
      <w:r w:rsidRP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щенок будет проживать како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</w:t>
      </w:r>
      <w:r w:rsidRP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-то время в квартире</w:t>
      </w:r>
      <w:r w:rsidR="00E1491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Pr="003D316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(доме), то нужно приготовить место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для отдыха, 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это </w:t>
      </w:r>
      <w:r w:rsidR="00E1491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может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быть отдельно выгороженный 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просторный 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манеж или часть комнаты, прихожая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232AC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или 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терраса</w:t>
      </w:r>
      <w:r w:rsidR="00232AC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(веранда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), где будет плюсовая температура, желательно не выше </w:t>
      </w:r>
      <w:proofErr w:type="spellStart"/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15-</w:t>
      </w:r>
      <w:r w:rsidR="00855F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18</w:t>
      </w:r>
      <w:proofErr w:type="gramStart"/>
      <w:r w:rsidR="00C934BC" w:rsidRP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º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</w:t>
      </w:r>
      <w:proofErr w:type="spellEnd"/>
      <w:proofErr w:type="gramEnd"/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 </w:t>
      </w:r>
      <w:r w:rsidR="00855F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холодное</w:t>
      </w:r>
      <w:r w:rsidR="00C934B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время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 С</w:t>
      </w:r>
      <w:r w:rsidR="00DA173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пать щенок должен на плотном ма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трасике</w:t>
      </w:r>
      <w:r w:rsidR="00232AC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или лежанке, для туалетных нужд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можно подстил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ать в определенное место 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пеленк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и</w:t>
      </w:r>
      <w:r w:rsidR="00AB7B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proofErr w:type="spellStart"/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90х60</w:t>
      </w:r>
      <w:proofErr w:type="spellEnd"/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см, обязательно прикрепляя к полу </w:t>
      </w:r>
      <w:r w:rsidR="00DA173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малярным 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скотчем (</w:t>
      </w:r>
      <w:r w:rsidR="00DA173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только 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не рядом с местом кормления и сна!). </w:t>
      </w:r>
      <w:r w:rsidR="00C40EA5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Уберите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все провода, обувь, одежду, </w:t>
      </w:r>
      <w:r w:rsidR="0053488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тряпки, шторы, </w:t>
      </w:r>
      <w:r w:rsidR="00450DC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ценные и</w:t>
      </w:r>
      <w:r w:rsidR="0053488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ли опасные для щенка предметы!!</w:t>
      </w:r>
      <w:r w:rsidR="00E14914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</w:p>
    <w:p w:rsidR="00C6092A" w:rsidRPr="00C6092A" w:rsidRDefault="003D21CE" w:rsidP="0081213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при наличии вольера – застелить пол вольера и будку </w:t>
      </w:r>
      <w:r w:rsidR="0015080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щенка 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соломой или опилками. В холодное время - лаз в будку должен быть уменьшен до размера щенка</w:t>
      </w:r>
      <w:r w:rsidR="00855F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а будка утеплена безопасными материалами</w:t>
      </w:r>
      <w:r w:rsid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D707F1" w:rsidRPr="00D707F1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 xml:space="preserve">Безопасность </w:t>
      </w:r>
    </w:p>
    <w:p w:rsidR="00A25BF7" w:rsidRDefault="00C6092A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Обязательно 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уберите с территории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выгула щенка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битые стекла, кирпичи, гвозди и арматуру, и все, из-за чего ваш малыш может пораниться и все, что может погрызть (рулонные материалы, обрезки утеплителя, пленку</w:t>
      </w:r>
      <w:r w:rsidR="00756B1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тряпки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 пр.), закройте колодцы и закопайте ямы, огородите посадки плодовых растений и овощные грядки</w:t>
      </w:r>
      <w:r w:rsidR="00A12D6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проверьте забор на </w:t>
      </w:r>
      <w:r w:rsidR="0042407B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отсутствие</w:t>
      </w:r>
      <w:r w:rsidR="00A12D6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лазов</w:t>
      </w:r>
      <w:r w:rsidRPr="00C6092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 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</w:p>
    <w:p w:rsidR="00A25BF7" w:rsidRDefault="00A25BF7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Если щенок проживает в помещении – то необходимо убрать все провода, обувь, одежду, шторы, цветы, химикаты, ценные или опасные для ще</w:t>
      </w:r>
      <w:r w:rsidR="00FB47E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нка предметы!</w:t>
      </w:r>
    </w:p>
    <w:p w:rsidR="00D707F1" w:rsidRDefault="00D707F1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Не поднимайте и не тяните щенка за лапы,</w:t>
      </w:r>
      <w:r w:rsidR="00855F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можно легко вывихнуть суставы 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или повредить связки. Берите щенка всегда под грудь </w:t>
      </w:r>
      <w:r w:rsidR="00703C08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 пах </w:t>
      </w:r>
      <w:r w:rsidR="00756B1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двумя руками </w:t>
      </w:r>
      <w:r w:rsidR="0058235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для надежности</w:t>
      </w:r>
      <w:r w:rsidRPr="00D707F1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="0072788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При играх щенка с детьми – следите, чтоб дети случайно не травмиро</w:t>
      </w:r>
      <w:r w:rsidR="003848C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вали щенка, а по мере роста щенка – следите, чтоб щенок-подросток случайно не поранил ребенка</w:t>
      </w:r>
      <w:r w:rsidR="00FB47E2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D707F1" w:rsidRDefault="00A25BF7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Щенку нельзя давать кости!!! Только после смены зубов можно давать хрящевые суставные мягкие косточки</w:t>
      </w:r>
      <w:r w:rsidR="003848C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нельзя давать сырую свинину, жирное и непроверенное мясо, </w:t>
      </w:r>
      <w:r w:rsidR="00C1065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речную рыбу, </w:t>
      </w:r>
      <w:r w:rsidR="0058235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еду с Вашего стола, </w:t>
      </w:r>
      <w:r w:rsidR="003848C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сол</w:t>
      </w:r>
      <w:r w:rsidR="0058235C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енья</w:t>
      </w:r>
      <w:r w:rsidR="00C1065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пряности</w:t>
      </w:r>
      <w:r w:rsidR="003848CF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 сладости.</w:t>
      </w:r>
    </w:p>
    <w:p w:rsidR="00D0605D" w:rsidRDefault="00D0605D" w:rsidP="001F0EA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Сразу после кормления не рекомендуются активные игры</w:t>
      </w:r>
      <w:r w:rsidR="005A5FD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 физ.</w:t>
      </w:r>
      <w:r w:rsidR="00262AD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5A5FD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</w:p>
    <w:p w:rsidR="00F03907" w:rsidRDefault="00F03907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</w:p>
    <w:p w:rsidR="00F03907" w:rsidRDefault="00F03907" w:rsidP="00F0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</w:pPr>
      <w:r w:rsidRPr="00F03907">
        <w:rPr>
          <w:rFonts w:ascii="Times New Roman" w:eastAsia="Times New Roman" w:hAnsi="Times New Roman" w:cs="Times New Roman"/>
          <w:b/>
          <w:bCs/>
          <w:color w:val="3F2009"/>
          <w:sz w:val="24"/>
          <w:szCs w:val="24"/>
          <w:lang w:eastAsia="ru-RU"/>
        </w:rPr>
        <w:t>Воспитание и дрессировка</w:t>
      </w:r>
    </w:p>
    <w:p w:rsidR="005A5FD0" w:rsidRDefault="00F03907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Перед приездом щенка в Ваш дом постарайтесь взять выходные или от</w:t>
      </w:r>
      <w:r w:rsidR="005A5FD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пуск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если Вы работаете</w:t>
      </w:r>
      <w:r w:rsidR="0031166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хотя бы на первые несколько дней после приезда малыша в Вашу семью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</w:p>
    <w:p w:rsidR="005A5FD0" w:rsidRDefault="00F03907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Первое </w:t>
      </w:r>
      <w:r w:rsidR="0031166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 самое важное 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– это установление контакта со щенком и знакомство с членами семьи и территорией.</w:t>
      </w:r>
      <w:r w:rsidR="0031166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Ласкайте щенка, называйте его по кличке, </w:t>
      </w:r>
      <w:r w:rsidR="007B636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играйте  с ним, </w:t>
      </w:r>
      <w:r w:rsidR="0031166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чтоб </w:t>
      </w:r>
      <w:proofErr w:type="gramStart"/>
      <w:r w:rsidR="00311669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ему было с Вами комфортно</w:t>
      </w:r>
      <w:r w:rsidR="00EA49B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и он быстрее адаптировался</w:t>
      </w:r>
      <w:proofErr w:type="gramEnd"/>
      <w:r w:rsidR="00EA49B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. </w:t>
      </w:r>
      <w:r w:rsidR="00DA317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Приучайте постепенно к ошейнику и поводку.</w:t>
      </w:r>
    </w:p>
    <w:p w:rsidR="00F03907" w:rsidRDefault="00EA49B7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Установите щенку режим, 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старайтесь его соблюдать, сопровождая общение со щенком </w:t>
      </w:r>
      <w:r w:rsidR="004A351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«словами-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командами</w:t>
      </w:r>
      <w:r w:rsidR="004640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»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, которые позже должны будут выполняться</w:t>
      </w:r>
      <w:r w:rsidR="00DA317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как команды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="00BF623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C40EA5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Никогда не бейте и не наказывайте щенка!! Только поощрение правильных привычек – путь к воспитанию послушной собаки. 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Дрессировка для </w:t>
      </w:r>
      <w:proofErr w:type="spellStart"/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кангала</w:t>
      </w:r>
      <w:proofErr w:type="spellEnd"/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обязательна, </w:t>
      </w:r>
      <w:r w:rsidR="004640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основной 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курс послушания необходим для управляемости собакой. Ходить на площадку или заниматься с кинологом можно уже после 4</w:t>
      </w:r>
      <w:r w:rsidR="007F67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-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х мес</w:t>
      </w:r>
      <w:r w:rsidR="004640B3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яцев</w:t>
      </w:r>
      <w:r w:rsidR="00B73947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.</w:t>
      </w:r>
      <w:r w:rsidR="00D0605D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</w:t>
      </w:r>
      <w:r w:rsidR="00E259F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При тренинге не переусердствуйте частым повторением команд, щенок должен выполнять команды с интересом.</w:t>
      </w:r>
    </w:p>
    <w:p w:rsidR="00BF6233" w:rsidRDefault="0074123E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Никогда не поощряйте агрессию к другим животным или людям, не «науськивайте» его, не поощряйте лай и</w:t>
      </w:r>
      <w:r w:rsidR="00E259F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ли излишнее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возбуждение при проявлении охранных качеств. </w:t>
      </w:r>
    </w:p>
    <w:p w:rsidR="00D0605D" w:rsidRDefault="00D0605D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До года не рекомендуются усиленные физические нагрузки, гуляйте </w:t>
      </w:r>
      <w:r w:rsidR="00E90EB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со щенком в том режиме, который ему комфортен. </w:t>
      </w:r>
      <w:r w:rsidR="00E90EBA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Приучайте щенка к машине, гуляйте в разных местах, общайтесь с людьми и другими животными для социализации малыша.</w:t>
      </w:r>
    </w:p>
    <w:p w:rsidR="00113DFB" w:rsidRPr="00FD61B2" w:rsidRDefault="00113DFB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</w:pPr>
      <w:r w:rsidRPr="00FD61B2">
        <w:rPr>
          <w:rFonts w:ascii="Times New Roman" w:eastAsia="Times New Roman" w:hAnsi="Times New Roman" w:cs="Times New Roman"/>
          <w:color w:val="3F2009"/>
          <w:sz w:val="24"/>
          <w:szCs w:val="24"/>
          <w:u w:val="single"/>
          <w:lang w:eastAsia="ru-RU"/>
        </w:rPr>
        <w:t>Советуйтесь по всем важным вопросам, в первую очередь, с заводчиком.</w:t>
      </w:r>
    </w:p>
    <w:p w:rsidR="00391470" w:rsidRDefault="00391470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</w:p>
    <w:p w:rsidR="00391470" w:rsidRPr="007F67BE" w:rsidRDefault="00391470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</w:pPr>
      <w:r w:rsidRPr="007F67BE"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  <w:t>Удачи Вам и всего самого доброго, пусть Ваш питомец прин</w:t>
      </w:r>
      <w:r w:rsidR="007F67BE"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  <w:t>е</w:t>
      </w:r>
      <w:r w:rsidRPr="007F67BE"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  <w:t>с</w:t>
      </w:r>
      <w:r w:rsidR="007F67BE"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  <w:t>е</w:t>
      </w:r>
      <w:r w:rsidRPr="007F67BE">
        <w:rPr>
          <w:rFonts w:ascii="Times New Roman" w:eastAsia="Times New Roman" w:hAnsi="Times New Roman" w:cs="Times New Roman"/>
          <w:i/>
          <w:color w:val="3F2009"/>
          <w:sz w:val="24"/>
          <w:szCs w:val="24"/>
          <w:lang w:eastAsia="ru-RU"/>
        </w:rPr>
        <w:t>т в Вашу семью только радость!</w:t>
      </w:r>
    </w:p>
    <w:p w:rsidR="00295E3C" w:rsidRDefault="00295E3C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</w:pPr>
    </w:p>
    <w:p w:rsidR="00391470" w:rsidRPr="00C47542" w:rsidRDefault="00C1065A" w:rsidP="00C1065A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Наталья Федюкина, тел.</w:t>
      </w:r>
      <w:r w:rsidR="00113DFB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 8(916)812-66-95</w:t>
      </w:r>
      <w:r w:rsidR="007F67BE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, </w:t>
      </w:r>
      <w:r w:rsidR="0039147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«Звезда </w:t>
      </w:r>
      <w:proofErr w:type="spellStart"/>
      <w:r w:rsidR="0039147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Кангала</w:t>
      </w:r>
      <w:proofErr w:type="spellEnd"/>
      <w:r w:rsidR="0039147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 xml:space="preserve">», </w:t>
      </w:r>
      <w:proofErr w:type="spellStart"/>
      <w:r w:rsidR="00391470" w:rsidRPr="00391470">
        <w:rPr>
          <w:rFonts w:ascii="Times New Roman" w:eastAsia="Times New Roman" w:hAnsi="Times New Roman" w:cs="Times New Roman"/>
          <w:color w:val="3F2009"/>
          <w:sz w:val="24"/>
          <w:szCs w:val="24"/>
          <w:lang w:eastAsia="ru-RU"/>
        </w:rPr>
        <w:t>www.kangalstar.com</w:t>
      </w:r>
      <w:proofErr w:type="spellEnd"/>
    </w:p>
    <w:sectPr w:rsidR="00391470" w:rsidRPr="00C47542" w:rsidSect="00E773C2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F0A"/>
    <w:multiLevelType w:val="multilevel"/>
    <w:tmpl w:val="11B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208E"/>
    <w:multiLevelType w:val="multilevel"/>
    <w:tmpl w:val="18E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5EA3"/>
    <w:multiLevelType w:val="multilevel"/>
    <w:tmpl w:val="9BB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0E2C"/>
    <w:multiLevelType w:val="multilevel"/>
    <w:tmpl w:val="B01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A6F76"/>
    <w:multiLevelType w:val="multilevel"/>
    <w:tmpl w:val="889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C5A59"/>
    <w:multiLevelType w:val="multilevel"/>
    <w:tmpl w:val="B4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2369A"/>
    <w:multiLevelType w:val="multilevel"/>
    <w:tmpl w:val="C44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40678"/>
    <w:multiLevelType w:val="multilevel"/>
    <w:tmpl w:val="A6A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542"/>
    <w:rsid w:val="0008345A"/>
    <w:rsid w:val="00113DFB"/>
    <w:rsid w:val="0015080D"/>
    <w:rsid w:val="00182F01"/>
    <w:rsid w:val="001F0EAC"/>
    <w:rsid w:val="00232AC1"/>
    <w:rsid w:val="00262AD7"/>
    <w:rsid w:val="002817C4"/>
    <w:rsid w:val="00290D96"/>
    <w:rsid w:val="00295E3C"/>
    <w:rsid w:val="002F1D12"/>
    <w:rsid w:val="00304858"/>
    <w:rsid w:val="00305AE3"/>
    <w:rsid w:val="00311669"/>
    <w:rsid w:val="00380E5A"/>
    <w:rsid w:val="003848CF"/>
    <w:rsid w:val="00391470"/>
    <w:rsid w:val="003A12E7"/>
    <w:rsid w:val="003D21CE"/>
    <w:rsid w:val="003D3160"/>
    <w:rsid w:val="003E51F2"/>
    <w:rsid w:val="0042407B"/>
    <w:rsid w:val="004372B3"/>
    <w:rsid w:val="00450DC3"/>
    <w:rsid w:val="00463442"/>
    <w:rsid w:val="004640B3"/>
    <w:rsid w:val="004A351A"/>
    <w:rsid w:val="004D2491"/>
    <w:rsid w:val="0052485D"/>
    <w:rsid w:val="00534884"/>
    <w:rsid w:val="00560D8D"/>
    <w:rsid w:val="0058235C"/>
    <w:rsid w:val="00582ED0"/>
    <w:rsid w:val="005A5FD0"/>
    <w:rsid w:val="006134DC"/>
    <w:rsid w:val="006540BB"/>
    <w:rsid w:val="00662C68"/>
    <w:rsid w:val="006F1906"/>
    <w:rsid w:val="00703C08"/>
    <w:rsid w:val="00727889"/>
    <w:rsid w:val="0074123E"/>
    <w:rsid w:val="00756B12"/>
    <w:rsid w:val="007622D3"/>
    <w:rsid w:val="007B6367"/>
    <w:rsid w:val="007F67BE"/>
    <w:rsid w:val="00812135"/>
    <w:rsid w:val="00816758"/>
    <w:rsid w:val="00855FBE"/>
    <w:rsid w:val="008A571B"/>
    <w:rsid w:val="009931E9"/>
    <w:rsid w:val="009E54B5"/>
    <w:rsid w:val="00A12D6A"/>
    <w:rsid w:val="00A25BF7"/>
    <w:rsid w:val="00A4456F"/>
    <w:rsid w:val="00AB7B0D"/>
    <w:rsid w:val="00B119E0"/>
    <w:rsid w:val="00B73947"/>
    <w:rsid w:val="00B85491"/>
    <w:rsid w:val="00BD69A1"/>
    <w:rsid w:val="00BD6A9C"/>
    <w:rsid w:val="00BE68AC"/>
    <w:rsid w:val="00BF6233"/>
    <w:rsid w:val="00C1065A"/>
    <w:rsid w:val="00C40EA5"/>
    <w:rsid w:val="00C47542"/>
    <w:rsid w:val="00C50A0A"/>
    <w:rsid w:val="00C6092A"/>
    <w:rsid w:val="00C934BC"/>
    <w:rsid w:val="00CD3C73"/>
    <w:rsid w:val="00D0605D"/>
    <w:rsid w:val="00D66411"/>
    <w:rsid w:val="00D707F1"/>
    <w:rsid w:val="00DA1737"/>
    <w:rsid w:val="00DA317A"/>
    <w:rsid w:val="00E14914"/>
    <w:rsid w:val="00E25853"/>
    <w:rsid w:val="00E259FA"/>
    <w:rsid w:val="00E412AE"/>
    <w:rsid w:val="00E53CBA"/>
    <w:rsid w:val="00E56E1B"/>
    <w:rsid w:val="00E773C2"/>
    <w:rsid w:val="00E90EBA"/>
    <w:rsid w:val="00EA49B7"/>
    <w:rsid w:val="00EA5096"/>
    <w:rsid w:val="00EA5E83"/>
    <w:rsid w:val="00EB381A"/>
    <w:rsid w:val="00F03907"/>
    <w:rsid w:val="00FA412B"/>
    <w:rsid w:val="00FB47E2"/>
    <w:rsid w:val="00FC4EC7"/>
    <w:rsid w:val="00FD61B2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5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7645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14</cp:revision>
  <dcterms:created xsi:type="dcterms:W3CDTF">2019-03-04T11:39:00Z</dcterms:created>
  <dcterms:modified xsi:type="dcterms:W3CDTF">2019-03-12T08:00:00Z</dcterms:modified>
</cp:coreProperties>
</file>